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3012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23 комбінованого типу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085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Поздовжня</w:t>
      </w:r>
      <w:r w:rsidR="005A4B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9-16-003241-c" w:history="1">
        <w:r w:rsidR="00A760A3" w:rsidRPr="00A760A3">
          <w:rPr>
            <w:rFonts w:ascii="Times New Roman" w:eastAsia="Times New Roman" w:hAnsi="Times New Roman"/>
            <w:sz w:val="28"/>
            <w:szCs w:val="28"/>
            <w:lang w:eastAsia="ru-RU"/>
          </w:rPr>
          <w:t>UA-2021-09-16-003241-c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A760A3">
        <w:rPr>
          <w:rFonts w:ascii="Times New Roman" w:hAnsi="Times New Roman"/>
          <w:sz w:val="28"/>
          <w:szCs w:val="28"/>
        </w:rPr>
        <w:t>12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30127C">
        <w:rPr>
          <w:rFonts w:ascii="Times New Roman" w:hAnsi="Times New Roman"/>
          <w:sz w:val="28"/>
          <w:szCs w:val="28"/>
        </w:rPr>
        <w:t>1</w:t>
      </w:r>
      <w:r w:rsidR="00A760A3">
        <w:rPr>
          <w:rFonts w:ascii="Times New Roman" w:hAnsi="Times New Roman"/>
          <w:sz w:val="28"/>
          <w:szCs w:val="28"/>
        </w:rPr>
        <w:t>23 комбінованого типу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A760A3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A760A3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184 642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0A3">
        <w:rPr>
          <w:rFonts w:ascii="Times New Roman" w:eastAsia="Times New Roman" w:hAnsi="Times New Roman"/>
          <w:sz w:val="28"/>
          <w:szCs w:val="28"/>
          <w:lang w:eastAsia="ru-RU"/>
        </w:rPr>
        <w:t>184 642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31F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16-003241-c-kapitalnyj-remont-dytyachoho-ihrovoho-majdanchyka-hrupy-12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1770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82</cp:revision>
  <cp:lastPrinted>2021-03-22T13:14:00Z</cp:lastPrinted>
  <dcterms:created xsi:type="dcterms:W3CDTF">2021-03-17T12:08:00Z</dcterms:created>
  <dcterms:modified xsi:type="dcterms:W3CDTF">2021-09-20T07:59:00Z</dcterms:modified>
</cp:coreProperties>
</file>